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ABC7" w14:textId="5DDA4184" w:rsidR="005B6878" w:rsidRPr="005B6878" w:rsidRDefault="005B6878" w:rsidP="005B68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                                                          </w:t>
      </w:r>
      <w:r w:rsidRPr="005B687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sr-Cyrl-RS"/>
          <w14:ligatures w14:val="none"/>
        </w:rPr>
        <w:drawing>
          <wp:inline distT="0" distB="0" distL="0" distR="0" wp14:anchorId="58D09B12" wp14:editId="189316B1">
            <wp:extent cx="762000" cy="1134110"/>
            <wp:effectExtent l="0" t="0" r="0" b="8890"/>
            <wp:docPr id="1157695179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    </w:t>
      </w:r>
    </w:p>
    <w:p w14:paraId="054DC990" w14:textId="77777777" w:rsidR="005B6878" w:rsidRPr="005B6878" w:rsidRDefault="005B6878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РЕПУБЛИКА СРБИJА</w:t>
      </w:r>
    </w:p>
    <w:p w14:paraId="143A4BBE" w14:textId="77777777" w:rsidR="005B6878" w:rsidRPr="005B6878" w:rsidRDefault="005B6878" w:rsidP="00761C04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МИНИСТАРСТВО ИНФОРМИСАЊА И ТЕЛЕКОМУНИКАЦИЈА</w:t>
      </w:r>
      <w:r w:rsidRPr="005B68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</w:r>
    </w:p>
    <w:p w14:paraId="1B7874DE" w14:textId="0AB8C78C" w:rsidR="005B6878" w:rsidRPr="005B6878" w:rsidRDefault="005B6878" w:rsidP="00761C04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На основу чл. 16. став 1. тачка 4) и 20. Закона о јавном информисању и медијима („Службени гласник Р</w:t>
      </w:r>
      <w:r w:rsidR="00FC741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епублике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</w:t>
      </w:r>
      <w:r w:rsidR="00D3099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рбије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”, брoj 92/23), </w:t>
      </w:r>
      <w:r w:rsidR="00310E30" w:rsidRPr="00310E3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Уредбе о условима и критеријумима усклађености државне помоћи у области јавног информисања („Службени гласник Р</w:t>
      </w:r>
      <w:r w:rsidR="00D3099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епублике </w:t>
      </w:r>
      <w:r w:rsidR="00310E30" w:rsidRPr="00310E3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</w:t>
      </w:r>
      <w:r w:rsidR="00D3099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рбије</w:t>
      </w:r>
      <w:r w:rsidR="00310E30" w:rsidRPr="00310E3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” број 9/22),</w:t>
      </w:r>
      <w:r w:rsidR="002F627E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="001431FF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Мишљења Министарства финансија</w:t>
      </w:r>
      <w:r w:rsidR="00B91A8C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,</w:t>
      </w:r>
      <w:r w:rsidR="002F627E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број:</w:t>
      </w:r>
      <w:r w:rsidR="00510F80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="002F627E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35561</w:t>
      </w:r>
      <w:r w:rsidR="00E02EB8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28 2024 10520 008 001 011 001 од </w:t>
      </w:r>
      <w:r w:rsidR="00D55B8C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23.12.2024.</w:t>
      </w:r>
      <w:r w:rsidR="009A283E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="00D55B8C" w:rsidRPr="00D546C3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године,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Правилника о суфинансирању пројеката за остваривање јавног интереса у области јавног информисања („Службени гласник Р</w:t>
      </w:r>
      <w:r w:rsidR="00B91A8C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епублике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</w:t>
      </w:r>
      <w:r w:rsidR="00B91A8C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рбије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” бр</w:t>
      </w:r>
      <w:r w:rsidR="006A1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6/24</w:t>
      </w:r>
      <w:r w:rsidR="006A13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A133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и 106/24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) и Одлуке о расписивању конкурса за суфинансирање пројеката у области јавног информисања у 202</w:t>
      </w:r>
      <w:r w:rsidR="00E446B5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5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. години Број: </w:t>
      </w:r>
      <w:r w:rsidR="00510F80" w:rsidRPr="00510F8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000062484 2025 13460 003 005 000 001</w:t>
      </w:r>
      <w:r w:rsidR="00510F8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од </w:t>
      </w:r>
      <w:r w:rsidR="004F1439" w:rsidRPr="004F1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441C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4F143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  <w:r w:rsidR="004F1439" w:rsidRPr="004F1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F143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јануара</w:t>
      </w:r>
      <w:r w:rsidR="004F1439" w:rsidRPr="004F14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F143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202</w:t>
      </w:r>
      <w:r w:rsidR="00E446B5" w:rsidRPr="004F143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5</w:t>
      </w:r>
      <w:r w:rsidRPr="004F143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 године</w:t>
      </w:r>
      <w:r w:rsidRPr="005B68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, Министарство информисања и телекомуникација </w:t>
      </w:r>
      <w:r w:rsidR="009C2A22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објављује</w:t>
      </w:r>
    </w:p>
    <w:p w14:paraId="77282F01" w14:textId="707CB072" w:rsidR="005B6878" w:rsidRDefault="005B6878" w:rsidP="00C30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1A9660B4" w14:textId="77777777" w:rsidR="00C30EB2" w:rsidRPr="00C30EB2" w:rsidRDefault="00C30EB2" w:rsidP="00C30E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5E4A5B7" w14:textId="77777777" w:rsidR="009C2A22" w:rsidRDefault="009C2A22" w:rsidP="009C2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</w:pPr>
      <w:r w:rsidRPr="009C2A2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ИЗМЕНУ ЈАВНОГ ПОЗИВА ЗА КОНКУРС</w:t>
      </w:r>
    </w:p>
    <w:p w14:paraId="2A467E99" w14:textId="7526EAC3" w:rsidR="005B6878" w:rsidRDefault="005B6878" w:rsidP="005C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</w:pP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за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суфинансирање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проjеката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производње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медијских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садржаја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за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штампане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медије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сервисе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новинских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агенција</w:t>
      </w:r>
      <w:proofErr w:type="spellEnd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у 202</w:t>
      </w:r>
      <w:r w:rsidR="00D24BE4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5</w:t>
      </w:r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. </w:t>
      </w:r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г</w:t>
      </w:r>
      <w:proofErr w:type="spellStart"/>
      <w:r w:rsidRPr="005B687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одини</w:t>
      </w:r>
      <w:proofErr w:type="spellEnd"/>
    </w:p>
    <w:p w14:paraId="07FD3FD6" w14:textId="77777777" w:rsidR="005C33DB" w:rsidRDefault="005C33DB" w:rsidP="00EA30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bookmarkStart w:id="0" w:name="_Hlk190768506"/>
    </w:p>
    <w:p w14:paraId="2394209F" w14:textId="138AA23B" w:rsidR="005C33DB" w:rsidRPr="005C33DB" w:rsidRDefault="005C33DB" w:rsidP="005C33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5C33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Јавни позив за учешће на конкурсу за суфинансирање проjеката производње медијских садржаја </w:t>
      </w:r>
      <w:r w:rsidR="00B77E6A" w:rsidRPr="00B77E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за штампане медије и сервисе новинских агенција у 2025. години</w:t>
      </w:r>
      <w:r w:rsidR="00B77E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Pr="005C33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који је објављен на Јединственом информационом систему за спровођење и праћење суфинансирања пројеката у области јавног информисања (у даљем тексту: ЈИС) jis.mit.gov.rs и на веб-сајту Министарства информисања и телекомуникација дана 1. фебруара 2025. године</w:t>
      </w:r>
      <w:r w:rsidR="00FF203E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, а измењен 18. фебруара 2025. године</w:t>
      </w:r>
      <w:r w:rsidRPr="005C33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:</w:t>
      </w:r>
    </w:p>
    <w:p w14:paraId="04B449DC" w14:textId="77777777" w:rsidR="005C33DB" w:rsidRPr="005C33DB" w:rsidRDefault="005C33DB" w:rsidP="00EA30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A94AD1B" w14:textId="77777777" w:rsidR="00FF203E" w:rsidRPr="00FF203E" w:rsidRDefault="00FF203E" w:rsidP="00FF20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</w:pPr>
      <w:bookmarkStart w:id="1" w:name="_Hlk159850640"/>
      <w:r w:rsidRPr="00FF203E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I</w:t>
      </w:r>
      <w:r w:rsidRPr="00FF203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Pr="00FF203E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Mења се у делу који се односи на рокове који гласи:</w:t>
      </w:r>
      <w:r w:rsidRPr="00FF203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 xml:space="preserve"> „Конкурс се расписује у периоду од 1. фебруара 2025. године до 3. марта 2025. године у 23:59 часова.</w:t>
      </w:r>
      <w:bookmarkEnd w:id="1"/>
      <w:r w:rsidRPr="00FF203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  <w:t>“ са „Конкурс се расписује у периоду од 1. фебруара 2025. године до 17. марта 2025. године у 23:59 часова.“.</w:t>
      </w:r>
    </w:p>
    <w:p w14:paraId="02D57E42" w14:textId="77777777" w:rsidR="005C33DB" w:rsidRPr="005C33DB" w:rsidRDefault="005C33DB" w:rsidP="00FF203E">
      <w:pPr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3596578" w14:textId="37BE33CB" w:rsidR="005C33DB" w:rsidRPr="005C33DB" w:rsidRDefault="005C33DB" w:rsidP="00FF2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5C33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>II</w:t>
      </w:r>
      <w:r w:rsidRPr="005C33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У осталом делу, Јавни позив за учешће на конкурсу за суфинансирање </w:t>
      </w:r>
      <w:r w:rsidR="00EE3FC1" w:rsidRPr="00EE3FC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проjеката производње медијских садржаја за штампане медије и сервисе новинских агенција у 2025. години</w:t>
      </w:r>
      <w:r w:rsidRPr="005C33DB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, остаје исти.</w:t>
      </w:r>
      <w:bookmarkEnd w:id="0"/>
    </w:p>
    <w:p w14:paraId="0D1AA295" w14:textId="77777777" w:rsidR="009618BA" w:rsidRDefault="009618BA" w:rsidP="00761C04">
      <w:pPr>
        <w:spacing w:before="80" w:after="80"/>
      </w:pPr>
    </w:p>
    <w:sectPr w:rsidR="009618BA" w:rsidSect="005B68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3CDD"/>
    <w:multiLevelType w:val="hybridMultilevel"/>
    <w:tmpl w:val="37FE85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0193"/>
    <w:multiLevelType w:val="hybridMultilevel"/>
    <w:tmpl w:val="02F01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2E53"/>
    <w:multiLevelType w:val="hybridMultilevel"/>
    <w:tmpl w:val="8D5EF77E"/>
    <w:lvl w:ilvl="0" w:tplc="60E805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87267"/>
    <w:multiLevelType w:val="hybridMultilevel"/>
    <w:tmpl w:val="12E8AACE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5EC245A"/>
    <w:multiLevelType w:val="hybridMultilevel"/>
    <w:tmpl w:val="94FAA096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F2912"/>
    <w:multiLevelType w:val="hybridMultilevel"/>
    <w:tmpl w:val="BA168466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19D6E47"/>
    <w:multiLevelType w:val="hybridMultilevel"/>
    <w:tmpl w:val="F612C870"/>
    <w:lvl w:ilvl="0" w:tplc="2CAE9EA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6F67"/>
    <w:multiLevelType w:val="hybridMultilevel"/>
    <w:tmpl w:val="2A009282"/>
    <w:lvl w:ilvl="0" w:tplc="241A0011">
      <w:start w:val="1"/>
      <w:numFmt w:val="decimal"/>
      <w:lvlText w:val="%1)"/>
      <w:lvlJc w:val="left"/>
      <w:pPr>
        <w:ind w:left="781" w:hanging="360"/>
      </w:pPr>
    </w:lvl>
    <w:lvl w:ilvl="1" w:tplc="241A0019" w:tentative="1">
      <w:start w:val="1"/>
      <w:numFmt w:val="lowerLetter"/>
      <w:lvlText w:val="%2."/>
      <w:lvlJc w:val="left"/>
      <w:pPr>
        <w:ind w:left="1501" w:hanging="360"/>
      </w:pPr>
    </w:lvl>
    <w:lvl w:ilvl="2" w:tplc="241A001B" w:tentative="1">
      <w:start w:val="1"/>
      <w:numFmt w:val="lowerRoman"/>
      <w:lvlText w:val="%3."/>
      <w:lvlJc w:val="right"/>
      <w:pPr>
        <w:ind w:left="2221" w:hanging="180"/>
      </w:pPr>
    </w:lvl>
    <w:lvl w:ilvl="3" w:tplc="241A000F" w:tentative="1">
      <w:start w:val="1"/>
      <w:numFmt w:val="decimal"/>
      <w:lvlText w:val="%4."/>
      <w:lvlJc w:val="left"/>
      <w:pPr>
        <w:ind w:left="2941" w:hanging="360"/>
      </w:pPr>
    </w:lvl>
    <w:lvl w:ilvl="4" w:tplc="241A0019" w:tentative="1">
      <w:start w:val="1"/>
      <w:numFmt w:val="lowerLetter"/>
      <w:lvlText w:val="%5."/>
      <w:lvlJc w:val="left"/>
      <w:pPr>
        <w:ind w:left="3661" w:hanging="360"/>
      </w:pPr>
    </w:lvl>
    <w:lvl w:ilvl="5" w:tplc="241A001B" w:tentative="1">
      <w:start w:val="1"/>
      <w:numFmt w:val="lowerRoman"/>
      <w:lvlText w:val="%6."/>
      <w:lvlJc w:val="right"/>
      <w:pPr>
        <w:ind w:left="4381" w:hanging="180"/>
      </w:pPr>
    </w:lvl>
    <w:lvl w:ilvl="6" w:tplc="241A000F" w:tentative="1">
      <w:start w:val="1"/>
      <w:numFmt w:val="decimal"/>
      <w:lvlText w:val="%7."/>
      <w:lvlJc w:val="left"/>
      <w:pPr>
        <w:ind w:left="5101" w:hanging="360"/>
      </w:pPr>
    </w:lvl>
    <w:lvl w:ilvl="7" w:tplc="241A0019" w:tentative="1">
      <w:start w:val="1"/>
      <w:numFmt w:val="lowerLetter"/>
      <w:lvlText w:val="%8."/>
      <w:lvlJc w:val="left"/>
      <w:pPr>
        <w:ind w:left="5821" w:hanging="360"/>
      </w:pPr>
    </w:lvl>
    <w:lvl w:ilvl="8" w:tplc="241A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7BDB5965"/>
    <w:multiLevelType w:val="hybridMultilevel"/>
    <w:tmpl w:val="078AB3C0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0641288">
    <w:abstractNumId w:val="1"/>
  </w:num>
  <w:num w:numId="2" w16cid:durableId="809370596">
    <w:abstractNumId w:val="2"/>
  </w:num>
  <w:num w:numId="3" w16cid:durableId="1311981023">
    <w:abstractNumId w:val="4"/>
  </w:num>
  <w:num w:numId="4" w16cid:durableId="346715803">
    <w:abstractNumId w:val="7"/>
  </w:num>
  <w:num w:numId="5" w16cid:durableId="148984659">
    <w:abstractNumId w:val="5"/>
  </w:num>
  <w:num w:numId="6" w16cid:durableId="1150052084">
    <w:abstractNumId w:val="8"/>
  </w:num>
  <w:num w:numId="7" w16cid:durableId="247887621">
    <w:abstractNumId w:val="3"/>
  </w:num>
  <w:num w:numId="8" w16cid:durableId="1830518098">
    <w:abstractNumId w:val="0"/>
  </w:num>
  <w:num w:numId="9" w16cid:durableId="1311906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78"/>
    <w:rsid w:val="0001481F"/>
    <w:rsid w:val="00027CD5"/>
    <w:rsid w:val="00042A80"/>
    <w:rsid w:val="00055894"/>
    <w:rsid w:val="00062991"/>
    <w:rsid w:val="00076DB6"/>
    <w:rsid w:val="000807B6"/>
    <w:rsid w:val="000858E7"/>
    <w:rsid w:val="000A1AB6"/>
    <w:rsid w:val="000C19E0"/>
    <w:rsid w:val="000C3398"/>
    <w:rsid w:val="000C522E"/>
    <w:rsid w:val="0011674C"/>
    <w:rsid w:val="00122CD9"/>
    <w:rsid w:val="001431FF"/>
    <w:rsid w:val="00143D6C"/>
    <w:rsid w:val="00151F45"/>
    <w:rsid w:val="00180957"/>
    <w:rsid w:val="0018361F"/>
    <w:rsid w:val="001C112B"/>
    <w:rsid w:val="001C4265"/>
    <w:rsid w:val="001D00C2"/>
    <w:rsid w:val="001D2216"/>
    <w:rsid w:val="0020064D"/>
    <w:rsid w:val="00214231"/>
    <w:rsid w:val="0022458A"/>
    <w:rsid w:val="00225B71"/>
    <w:rsid w:val="0023224A"/>
    <w:rsid w:val="00235C15"/>
    <w:rsid w:val="00271AC4"/>
    <w:rsid w:val="00272321"/>
    <w:rsid w:val="002735D0"/>
    <w:rsid w:val="002B1C14"/>
    <w:rsid w:val="002D6339"/>
    <w:rsid w:val="002F192A"/>
    <w:rsid w:val="002F2EFA"/>
    <w:rsid w:val="002F2F8C"/>
    <w:rsid w:val="002F627E"/>
    <w:rsid w:val="00310E30"/>
    <w:rsid w:val="00326CC9"/>
    <w:rsid w:val="00327B70"/>
    <w:rsid w:val="00362176"/>
    <w:rsid w:val="00373576"/>
    <w:rsid w:val="0038667D"/>
    <w:rsid w:val="003B62E6"/>
    <w:rsid w:val="003C4642"/>
    <w:rsid w:val="003E4B96"/>
    <w:rsid w:val="0041744C"/>
    <w:rsid w:val="00421553"/>
    <w:rsid w:val="00441C1A"/>
    <w:rsid w:val="00464F7C"/>
    <w:rsid w:val="004E6A94"/>
    <w:rsid w:val="004E6B74"/>
    <w:rsid w:val="004E7BCC"/>
    <w:rsid w:val="004F1439"/>
    <w:rsid w:val="00510F80"/>
    <w:rsid w:val="00517BD2"/>
    <w:rsid w:val="00535D85"/>
    <w:rsid w:val="00542B05"/>
    <w:rsid w:val="00562E79"/>
    <w:rsid w:val="0057123A"/>
    <w:rsid w:val="005A3551"/>
    <w:rsid w:val="005B0BBD"/>
    <w:rsid w:val="005B6878"/>
    <w:rsid w:val="005C2317"/>
    <w:rsid w:val="005C33DB"/>
    <w:rsid w:val="005C3D92"/>
    <w:rsid w:val="005E3D8E"/>
    <w:rsid w:val="005E7406"/>
    <w:rsid w:val="006033F1"/>
    <w:rsid w:val="00627912"/>
    <w:rsid w:val="00627D49"/>
    <w:rsid w:val="0065190C"/>
    <w:rsid w:val="00654407"/>
    <w:rsid w:val="00684D47"/>
    <w:rsid w:val="006A1334"/>
    <w:rsid w:val="006A56AE"/>
    <w:rsid w:val="006B79FB"/>
    <w:rsid w:val="006D7A9B"/>
    <w:rsid w:val="006E134F"/>
    <w:rsid w:val="007064E8"/>
    <w:rsid w:val="007237F7"/>
    <w:rsid w:val="00743DB9"/>
    <w:rsid w:val="0075099E"/>
    <w:rsid w:val="007546A4"/>
    <w:rsid w:val="00761B7C"/>
    <w:rsid w:val="00761C04"/>
    <w:rsid w:val="007831B9"/>
    <w:rsid w:val="007A4B8D"/>
    <w:rsid w:val="007A5A79"/>
    <w:rsid w:val="007C0980"/>
    <w:rsid w:val="007C192D"/>
    <w:rsid w:val="007C57B8"/>
    <w:rsid w:val="00810F42"/>
    <w:rsid w:val="00831A18"/>
    <w:rsid w:val="008345D5"/>
    <w:rsid w:val="00834D11"/>
    <w:rsid w:val="00834EC4"/>
    <w:rsid w:val="00837D5A"/>
    <w:rsid w:val="008627A5"/>
    <w:rsid w:val="00867B7E"/>
    <w:rsid w:val="008720A5"/>
    <w:rsid w:val="00881239"/>
    <w:rsid w:val="0089624A"/>
    <w:rsid w:val="008C1989"/>
    <w:rsid w:val="008D2F45"/>
    <w:rsid w:val="008D6015"/>
    <w:rsid w:val="008D7BCB"/>
    <w:rsid w:val="00907C2C"/>
    <w:rsid w:val="009304D1"/>
    <w:rsid w:val="0094070E"/>
    <w:rsid w:val="00950FE9"/>
    <w:rsid w:val="009618BA"/>
    <w:rsid w:val="009A283E"/>
    <w:rsid w:val="009C2A22"/>
    <w:rsid w:val="009E378D"/>
    <w:rsid w:val="009F2566"/>
    <w:rsid w:val="009F5A81"/>
    <w:rsid w:val="009F65F9"/>
    <w:rsid w:val="00A02984"/>
    <w:rsid w:val="00A2121B"/>
    <w:rsid w:val="00A3687A"/>
    <w:rsid w:val="00A54DB4"/>
    <w:rsid w:val="00A55817"/>
    <w:rsid w:val="00A603D2"/>
    <w:rsid w:val="00A61442"/>
    <w:rsid w:val="00A70A13"/>
    <w:rsid w:val="00A7654B"/>
    <w:rsid w:val="00A92132"/>
    <w:rsid w:val="00AA4655"/>
    <w:rsid w:val="00AB13C3"/>
    <w:rsid w:val="00AD2E2E"/>
    <w:rsid w:val="00AE2A19"/>
    <w:rsid w:val="00B02177"/>
    <w:rsid w:val="00B07B85"/>
    <w:rsid w:val="00B24D0F"/>
    <w:rsid w:val="00B44E9E"/>
    <w:rsid w:val="00B77E6A"/>
    <w:rsid w:val="00B91A8C"/>
    <w:rsid w:val="00BA075F"/>
    <w:rsid w:val="00BC79F5"/>
    <w:rsid w:val="00BD655C"/>
    <w:rsid w:val="00BE4704"/>
    <w:rsid w:val="00BE54E7"/>
    <w:rsid w:val="00C01B3E"/>
    <w:rsid w:val="00C030D8"/>
    <w:rsid w:val="00C22488"/>
    <w:rsid w:val="00C30EB2"/>
    <w:rsid w:val="00C35D0A"/>
    <w:rsid w:val="00C65185"/>
    <w:rsid w:val="00C7400F"/>
    <w:rsid w:val="00C86F37"/>
    <w:rsid w:val="00CA269E"/>
    <w:rsid w:val="00CA43EA"/>
    <w:rsid w:val="00CD5D1F"/>
    <w:rsid w:val="00CE562D"/>
    <w:rsid w:val="00D068FA"/>
    <w:rsid w:val="00D1419B"/>
    <w:rsid w:val="00D24374"/>
    <w:rsid w:val="00D24BE4"/>
    <w:rsid w:val="00D30999"/>
    <w:rsid w:val="00D40DD9"/>
    <w:rsid w:val="00D51E92"/>
    <w:rsid w:val="00D546C3"/>
    <w:rsid w:val="00D55B8C"/>
    <w:rsid w:val="00D63A2A"/>
    <w:rsid w:val="00D70A6A"/>
    <w:rsid w:val="00D77E21"/>
    <w:rsid w:val="00D8323A"/>
    <w:rsid w:val="00DC0514"/>
    <w:rsid w:val="00DD3007"/>
    <w:rsid w:val="00E00F36"/>
    <w:rsid w:val="00E02EB8"/>
    <w:rsid w:val="00E058A3"/>
    <w:rsid w:val="00E07BB3"/>
    <w:rsid w:val="00E24D0D"/>
    <w:rsid w:val="00E26029"/>
    <w:rsid w:val="00E35D79"/>
    <w:rsid w:val="00E36C40"/>
    <w:rsid w:val="00E446B5"/>
    <w:rsid w:val="00E556AA"/>
    <w:rsid w:val="00E65175"/>
    <w:rsid w:val="00E752A6"/>
    <w:rsid w:val="00E75937"/>
    <w:rsid w:val="00E858C2"/>
    <w:rsid w:val="00E96270"/>
    <w:rsid w:val="00EA3030"/>
    <w:rsid w:val="00EB213C"/>
    <w:rsid w:val="00EE3FC1"/>
    <w:rsid w:val="00F1236F"/>
    <w:rsid w:val="00F143BD"/>
    <w:rsid w:val="00F5454E"/>
    <w:rsid w:val="00F562BB"/>
    <w:rsid w:val="00F919BA"/>
    <w:rsid w:val="00FC7414"/>
    <w:rsid w:val="00FD5612"/>
    <w:rsid w:val="00FE24C4"/>
    <w:rsid w:val="00FF010B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89C1"/>
  <w15:chartTrackingRefBased/>
  <w15:docId w15:val="{77D9E83F-5B9D-4A78-A471-61BD6227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4BF55-DE29-4733-A2D7-62850C22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4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Rajšić</dc:creator>
  <cp:keywords/>
  <dc:description/>
  <cp:lastModifiedBy>Dragan Traparić</cp:lastModifiedBy>
  <cp:revision>2</cp:revision>
  <cp:lastPrinted>2025-01-27T14:02:00Z</cp:lastPrinted>
  <dcterms:created xsi:type="dcterms:W3CDTF">2025-02-28T12:18:00Z</dcterms:created>
  <dcterms:modified xsi:type="dcterms:W3CDTF">2025-02-28T12:18:00Z</dcterms:modified>
</cp:coreProperties>
</file>